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391" w:rsidRDefault="00263E71">
      <w:pPr>
        <w:adjustRightInd w:val="0"/>
        <w:snapToGrid w:val="0"/>
        <w:rPr>
          <w:szCs w:val="32"/>
        </w:rPr>
      </w:pPr>
      <w:r>
        <w:rPr>
          <w:rFonts w:ascii="黑体" w:eastAsia="黑体" w:hAnsi="黑体"/>
          <w:szCs w:val="32"/>
        </w:rPr>
        <w:t>附件1</w:t>
      </w:r>
    </w:p>
    <w:p w:rsidR="004F5391" w:rsidRDefault="004F5391">
      <w:pPr>
        <w:adjustRightInd w:val="0"/>
        <w:snapToGrid w:val="0"/>
        <w:spacing w:line="408" w:lineRule="auto"/>
        <w:rPr>
          <w:rFonts w:ascii="黑体" w:eastAsia="黑体" w:hAnsi="黑体"/>
          <w:szCs w:val="32"/>
        </w:rPr>
      </w:pPr>
    </w:p>
    <w:p w:rsidR="004F5391" w:rsidRDefault="00263E7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F5391" w:rsidRDefault="004F5391">
      <w:pPr>
        <w:adjustRightInd w:val="0"/>
        <w:snapToGrid w:val="0"/>
        <w:spacing w:line="408" w:lineRule="auto"/>
        <w:rPr>
          <w:rFonts w:ascii="黑体" w:eastAsia="黑体" w:hAnsi="黑体"/>
          <w:szCs w:val="32"/>
        </w:rPr>
      </w:pPr>
    </w:p>
    <w:p w:rsidR="004F5391" w:rsidRDefault="00263E7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F5391">
        <w:trPr>
          <w:trHeight w:val="680"/>
        </w:trPr>
        <w:tc>
          <w:tcPr>
            <w:tcW w:w="1771" w:type="dxa"/>
            <w:vAlign w:val="center"/>
          </w:tcPr>
          <w:p w:rsidR="004F5391" w:rsidRDefault="00263E7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F5391" w:rsidRPr="009F109A" w:rsidRDefault="00E4459B" w:rsidP="009F109A">
            <w:pPr>
              <w:adjustRightInd w:val="0"/>
              <w:snapToGrid w:val="0"/>
              <w:jc w:val="center"/>
              <w:rPr>
                <w:rFonts w:ascii="宋体" w:eastAsia="宋体" w:hAnsi="宋体"/>
                <w:sz w:val="21"/>
                <w:szCs w:val="21"/>
              </w:rPr>
            </w:pPr>
            <w:r w:rsidRPr="00E4459B">
              <w:rPr>
                <w:rFonts w:ascii="宋体" w:eastAsia="宋体" w:hAnsi="宋体" w:hint="eastAsia"/>
                <w:bCs/>
                <w:sz w:val="21"/>
                <w:szCs w:val="21"/>
              </w:rPr>
              <w:t>连云港龙河酿酒有限公司年产5万吨酒精生产线搬迁技改项目</w:t>
            </w:r>
          </w:p>
        </w:tc>
      </w:tr>
      <w:tr w:rsidR="004F5391">
        <w:trPr>
          <w:trHeight w:val="680"/>
        </w:trPr>
        <w:tc>
          <w:tcPr>
            <w:tcW w:w="9060" w:type="dxa"/>
            <w:gridSpan w:val="3"/>
            <w:vAlign w:val="center"/>
          </w:tcPr>
          <w:p w:rsidR="004F5391" w:rsidRDefault="00263E7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F5391">
        <w:trPr>
          <w:trHeight w:val="8601"/>
        </w:trPr>
        <w:tc>
          <w:tcPr>
            <w:tcW w:w="1771" w:type="dxa"/>
            <w:vAlign w:val="center"/>
          </w:tcPr>
          <w:p w:rsidR="004F5391" w:rsidRDefault="00263E7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F5391" w:rsidRDefault="004F5391">
            <w:pPr>
              <w:adjustRightInd w:val="0"/>
              <w:snapToGrid w:val="0"/>
              <w:rPr>
                <w:rFonts w:ascii="宋体" w:eastAsia="宋体" w:hAnsi="宋体"/>
                <w:sz w:val="21"/>
                <w:szCs w:val="21"/>
              </w:rPr>
            </w:pPr>
          </w:p>
          <w:p w:rsidR="004F5391" w:rsidRDefault="005F7C68">
            <w:pPr>
              <w:adjustRightInd w:val="0"/>
              <w:snapToGrid w:val="0"/>
              <w:rPr>
                <w:rFonts w:ascii="宋体" w:eastAsia="宋体" w:hAnsi="宋体"/>
                <w:sz w:val="21"/>
                <w:szCs w:val="21"/>
              </w:rPr>
            </w:pPr>
            <w:r>
              <w:rPr>
                <w:rFonts w:ascii="宋体" w:eastAsia="宋体" w:hAnsi="宋体" w:hint="eastAsia"/>
                <w:sz w:val="21"/>
                <w:szCs w:val="21"/>
              </w:rPr>
              <w:t>1、无</w:t>
            </w:r>
          </w:p>
          <w:p w:rsidR="004F5391" w:rsidRDefault="005F7C68">
            <w:pPr>
              <w:adjustRightInd w:val="0"/>
              <w:snapToGrid w:val="0"/>
              <w:rPr>
                <w:rFonts w:ascii="宋体" w:eastAsia="宋体" w:hAnsi="宋体"/>
                <w:sz w:val="21"/>
                <w:szCs w:val="21"/>
              </w:rPr>
            </w:pPr>
            <w:r>
              <w:rPr>
                <w:rFonts w:ascii="宋体" w:eastAsia="宋体" w:hAnsi="宋体" w:hint="eastAsia"/>
                <w:sz w:val="21"/>
                <w:szCs w:val="21"/>
              </w:rPr>
              <w:t>2、</w:t>
            </w:r>
            <w:r w:rsidR="009A4FAC">
              <w:rPr>
                <w:rFonts w:ascii="宋体" w:eastAsia="宋体" w:hAnsi="宋体" w:hint="eastAsia"/>
                <w:sz w:val="21"/>
                <w:szCs w:val="21"/>
              </w:rPr>
              <w:t>建议加强日常环保管理</w:t>
            </w:r>
          </w:p>
          <w:p w:rsidR="004F5391" w:rsidRDefault="009A4FAC">
            <w:pPr>
              <w:adjustRightInd w:val="0"/>
              <w:snapToGrid w:val="0"/>
              <w:rPr>
                <w:rFonts w:ascii="宋体" w:eastAsia="宋体" w:hAnsi="宋体"/>
                <w:sz w:val="21"/>
                <w:szCs w:val="21"/>
              </w:rPr>
            </w:pPr>
            <w:r>
              <w:rPr>
                <w:rFonts w:ascii="宋体" w:eastAsia="宋体" w:hAnsi="宋体" w:hint="eastAsia"/>
                <w:sz w:val="21"/>
                <w:szCs w:val="21"/>
              </w:rPr>
              <w:t>3、</w:t>
            </w:r>
            <w:bookmarkStart w:id="0" w:name="_GoBack"/>
            <w:bookmarkEnd w:id="0"/>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263E7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F5391">
        <w:trPr>
          <w:trHeight w:val="680"/>
        </w:trPr>
        <w:tc>
          <w:tcPr>
            <w:tcW w:w="9060" w:type="dxa"/>
            <w:gridSpan w:val="3"/>
            <w:vAlign w:val="center"/>
          </w:tcPr>
          <w:p w:rsidR="004F5391" w:rsidRDefault="00263E71">
            <w:pPr>
              <w:adjustRightInd w:val="0"/>
              <w:snapToGrid w:val="0"/>
              <w:rPr>
                <w:rFonts w:ascii="黑体" w:eastAsia="黑体" w:hAnsi="黑体"/>
                <w:sz w:val="21"/>
                <w:szCs w:val="21"/>
              </w:rPr>
            </w:pPr>
            <w:r>
              <w:rPr>
                <w:rFonts w:ascii="黑体" w:eastAsia="黑体" w:hAnsi="黑体"/>
                <w:sz w:val="21"/>
                <w:szCs w:val="21"/>
              </w:rPr>
              <w:t>二、本页为公众信息</w:t>
            </w:r>
          </w:p>
        </w:tc>
      </w:tr>
      <w:tr w:rsidR="004F5391">
        <w:trPr>
          <w:trHeight w:val="680"/>
        </w:trPr>
        <w:tc>
          <w:tcPr>
            <w:tcW w:w="9060" w:type="dxa"/>
            <w:gridSpan w:val="3"/>
            <w:vAlign w:val="center"/>
          </w:tcPr>
          <w:p w:rsidR="004F5391" w:rsidRDefault="00263E7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97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F5391" w:rsidRDefault="00263E7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858"/>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F5391" w:rsidRDefault="00263E7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F5391">
        <w:trPr>
          <w:trHeight w:val="1487"/>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F5391" w:rsidRDefault="00263E7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263E7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F5391">
        <w:trPr>
          <w:trHeight w:val="680"/>
        </w:trPr>
        <w:tc>
          <w:tcPr>
            <w:tcW w:w="9060" w:type="dxa"/>
            <w:gridSpan w:val="3"/>
            <w:vAlign w:val="center"/>
          </w:tcPr>
          <w:p w:rsidR="004F5391" w:rsidRDefault="00263E7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1221"/>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F5391" w:rsidRDefault="00263E7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998"/>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F5391" w:rsidRDefault="00263E7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F5391">
        <w:trPr>
          <w:trHeight w:val="2521"/>
        </w:trPr>
        <w:tc>
          <w:tcPr>
            <w:tcW w:w="9060" w:type="dxa"/>
            <w:gridSpan w:val="3"/>
            <w:vAlign w:val="center"/>
          </w:tcPr>
          <w:p w:rsidR="004F5391" w:rsidRDefault="00263E7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F5391" w:rsidRDefault="004F5391"/>
    <w:sectPr w:rsidR="004F53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C3A" w:rsidRDefault="00E76C3A" w:rsidP="00182AEB">
      <w:r>
        <w:separator/>
      </w:r>
    </w:p>
  </w:endnote>
  <w:endnote w:type="continuationSeparator" w:id="0">
    <w:p w:rsidR="00E76C3A" w:rsidRDefault="00E76C3A" w:rsidP="0018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C3A" w:rsidRDefault="00E76C3A" w:rsidP="00182AEB">
      <w:r>
        <w:separator/>
      </w:r>
    </w:p>
  </w:footnote>
  <w:footnote w:type="continuationSeparator" w:id="0">
    <w:p w:rsidR="00E76C3A" w:rsidRDefault="00E76C3A" w:rsidP="00182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82AEB"/>
    <w:rsid w:val="00263E71"/>
    <w:rsid w:val="004F5391"/>
    <w:rsid w:val="005F7C68"/>
    <w:rsid w:val="009A4FAC"/>
    <w:rsid w:val="009F109A"/>
    <w:rsid w:val="00D20034"/>
    <w:rsid w:val="00E4459B"/>
    <w:rsid w:val="00E76C3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2575824-C93D-4A90-B906-09638D25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2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2AEB"/>
    <w:rPr>
      <w:rFonts w:ascii="Times New Roman" w:eastAsia="仿宋_GB2312" w:hAnsi="Times New Roman"/>
      <w:kern w:val="2"/>
      <w:sz w:val="18"/>
      <w:szCs w:val="18"/>
    </w:rPr>
  </w:style>
  <w:style w:type="paragraph" w:styleId="a4">
    <w:name w:val="footer"/>
    <w:basedOn w:val="a"/>
    <w:link w:val="Char0"/>
    <w:rsid w:val="00182AEB"/>
    <w:pPr>
      <w:tabs>
        <w:tab w:val="center" w:pos="4153"/>
        <w:tab w:val="right" w:pos="8306"/>
      </w:tabs>
      <w:snapToGrid w:val="0"/>
      <w:jc w:val="left"/>
    </w:pPr>
    <w:rPr>
      <w:sz w:val="18"/>
      <w:szCs w:val="18"/>
    </w:rPr>
  </w:style>
  <w:style w:type="character" w:customStyle="1" w:styleId="Char0">
    <w:name w:val="页脚 Char"/>
    <w:basedOn w:val="a0"/>
    <w:link w:val="a4"/>
    <w:rsid w:val="00182AEB"/>
    <w:rPr>
      <w:rFonts w:ascii="Times New Roman" w:eastAsia="仿宋_GB2312" w:hAnsi="Times New Roman"/>
      <w:kern w:val="2"/>
      <w:sz w:val="18"/>
      <w:szCs w:val="18"/>
    </w:rPr>
  </w:style>
  <w:style w:type="paragraph" w:styleId="a5">
    <w:name w:val="Balloon Text"/>
    <w:basedOn w:val="a"/>
    <w:link w:val="Char1"/>
    <w:semiHidden/>
    <w:unhideWhenUsed/>
    <w:rsid w:val="009F109A"/>
    <w:rPr>
      <w:sz w:val="18"/>
      <w:szCs w:val="18"/>
    </w:rPr>
  </w:style>
  <w:style w:type="character" w:customStyle="1" w:styleId="Char1">
    <w:name w:val="批注框文本 Char"/>
    <w:basedOn w:val="a0"/>
    <w:link w:val="a5"/>
    <w:semiHidden/>
    <w:rsid w:val="009F109A"/>
    <w:rPr>
      <w:rFonts w:ascii="Times New Roman" w:eastAsia="仿宋_GB2312" w:hAnsi="Times New Roman"/>
      <w:kern w:val="2"/>
      <w:sz w:val="18"/>
      <w:szCs w:val="18"/>
    </w:rPr>
  </w:style>
  <w:style w:type="paragraph" w:styleId="a6">
    <w:name w:val="Normal (Web)"/>
    <w:basedOn w:val="a"/>
    <w:uiPriority w:val="99"/>
    <w:unhideWhenUsed/>
    <w:rsid w:val="009F10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96</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7</cp:revision>
  <dcterms:created xsi:type="dcterms:W3CDTF">2018-10-24T02:14:00Z</dcterms:created>
  <dcterms:modified xsi:type="dcterms:W3CDTF">2022-06-07T08:44:00Z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