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2D33C143" w:rsidR="005C6838" w:rsidRPr="00122B99" w:rsidRDefault="00FA29B0" w:rsidP="00122B99">
            <w:pPr>
              <w:adjustRightInd w:val="0"/>
              <w:snapToGrid w:val="0"/>
              <w:jc w:val="center"/>
              <w:rPr>
                <w:rFonts w:ascii="宋体" w:eastAsia="宋体" w:hAnsi="宋体"/>
                <w:sz w:val="21"/>
                <w:szCs w:val="21"/>
                <w:lang w:val="x-none"/>
              </w:rPr>
            </w:pPr>
            <w:r w:rsidRPr="00FA29B0">
              <w:rPr>
                <w:rFonts w:ascii="宋体" w:eastAsia="宋体" w:hAnsi="宋体" w:hint="eastAsia"/>
                <w:b/>
                <w:sz w:val="21"/>
                <w:szCs w:val="21"/>
              </w:rPr>
              <w:t>DMT寡核苷酸等4个原料药与制剂技改项目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A32"/>
    <w:rsid w:val="00095BDE"/>
    <w:rsid w:val="00122B99"/>
    <w:rsid w:val="00472F38"/>
    <w:rsid w:val="005C6838"/>
    <w:rsid w:val="006C702E"/>
    <w:rsid w:val="007664F7"/>
    <w:rsid w:val="00767396"/>
    <w:rsid w:val="007E705A"/>
    <w:rsid w:val="008C059D"/>
    <w:rsid w:val="00B21071"/>
    <w:rsid w:val="00C76D96"/>
    <w:rsid w:val="00C938CD"/>
    <w:rsid w:val="00CD34C9"/>
    <w:rsid w:val="00D10943"/>
    <w:rsid w:val="00E510C5"/>
    <w:rsid w:val="00FA29B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12</cp:revision>
  <dcterms:created xsi:type="dcterms:W3CDTF">2018-11-11T15:10:00Z</dcterms:created>
  <dcterms:modified xsi:type="dcterms:W3CDTF">2022-08-04T03:59:00Z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